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22" w:rsidRDefault="004D1322" w:rsidP="00837E2B">
      <w:pPr>
        <w:tabs>
          <w:tab w:val="left" w:pos="1935"/>
        </w:tabs>
        <w:rPr>
          <w:sz w:val="28"/>
          <w:szCs w:val="28"/>
        </w:rPr>
      </w:pPr>
    </w:p>
    <w:p w:rsidR="00837E2B" w:rsidRDefault="00837E2B" w:rsidP="00837E2B">
      <w:pPr>
        <w:tabs>
          <w:tab w:val="left" w:pos="1935"/>
        </w:tabs>
        <w:rPr>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419856" cy="1216152"/>
            <wp:effectExtent l="0" t="0" r="9525" b="3175"/>
            <wp:wrapTight wrapText="bothSides">
              <wp:wrapPolygon edited="0">
                <wp:start x="0" y="0"/>
                <wp:lineTo x="0" y="21318"/>
                <wp:lineTo x="21540" y="21318"/>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alberta-real-estate-license.png"/>
                    <pic:cNvPicPr/>
                  </pic:nvPicPr>
                  <pic:blipFill>
                    <a:blip r:embed="rId4">
                      <a:extLst>
                        <a:ext uri="{28A0092B-C50C-407E-A947-70E740481C1C}">
                          <a14:useLocalDpi xmlns:a14="http://schemas.microsoft.com/office/drawing/2010/main" val="0"/>
                        </a:ext>
                      </a:extLst>
                    </a:blip>
                    <a:stretch>
                      <a:fillRect/>
                    </a:stretch>
                  </pic:blipFill>
                  <pic:spPr>
                    <a:xfrm>
                      <a:off x="0" y="0"/>
                      <a:ext cx="3419856" cy="1216152"/>
                    </a:xfrm>
                    <a:prstGeom prst="rect">
                      <a:avLst/>
                    </a:prstGeom>
                  </pic:spPr>
                </pic:pic>
              </a:graphicData>
            </a:graphic>
            <wp14:sizeRelH relativeFrom="margin">
              <wp14:pctWidth>0</wp14:pctWidth>
            </wp14:sizeRelH>
            <wp14:sizeRelV relativeFrom="margin">
              <wp14:pctHeight>0</wp14:pctHeight>
            </wp14:sizeRelV>
          </wp:anchor>
        </w:drawing>
      </w:r>
    </w:p>
    <w:p w:rsidR="004D1322" w:rsidRDefault="004D1322" w:rsidP="00837E2B">
      <w:pPr>
        <w:tabs>
          <w:tab w:val="left" w:pos="1935"/>
        </w:tabs>
        <w:rPr>
          <w:sz w:val="28"/>
          <w:szCs w:val="28"/>
        </w:rPr>
      </w:pPr>
      <w:proofErr w:type="gramStart"/>
      <w:r>
        <w:rPr>
          <w:sz w:val="28"/>
          <w:szCs w:val="28"/>
        </w:rPr>
        <w:t>Date:_</w:t>
      </w:r>
      <w:proofErr w:type="gramEnd"/>
      <w:r>
        <w:rPr>
          <w:sz w:val="28"/>
          <w:szCs w:val="28"/>
        </w:rPr>
        <w:t>_____________________</w:t>
      </w:r>
    </w:p>
    <w:p w:rsidR="004D1322" w:rsidRDefault="004D1322" w:rsidP="00837E2B">
      <w:pPr>
        <w:tabs>
          <w:tab w:val="left" w:pos="1935"/>
        </w:tabs>
        <w:rPr>
          <w:sz w:val="28"/>
          <w:szCs w:val="28"/>
        </w:rPr>
      </w:pPr>
    </w:p>
    <w:p w:rsidR="004D1322" w:rsidRPr="009C0CCB" w:rsidRDefault="004D1322" w:rsidP="00837E2B">
      <w:pPr>
        <w:tabs>
          <w:tab w:val="left" w:pos="1935"/>
        </w:tabs>
        <w:rPr>
          <w:sz w:val="24"/>
          <w:szCs w:val="24"/>
        </w:rPr>
      </w:pPr>
    </w:p>
    <w:p w:rsidR="004D1322" w:rsidRPr="009C0CCB" w:rsidRDefault="009C0CCB" w:rsidP="00837E2B">
      <w:pPr>
        <w:tabs>
          <w:tab w:val="left" w:pos="1935"/>
        </w:tabs>
        <w:rPr>
          <w:sz w:val="24"/>
          <w:szCs w:val="24"/>
        </w:rPr>
      </w:pPr>
      <w:r w:rsidRPr="009C0CCB">
        <w:rPr>
          <w:sz w:val="24"/>
          <w:szCs w:val="24"/>
        </w:rPr>
        <w:t xml:space="preserve">CUSTOMER REFERRAL </w:t>
      </w:r>
      <w:proofErr w:type="gramStart"/>
      <w:r w:rsidRPr="009C0CCB">
        <w:rPr>
          <w:sz w:val="24"/>
          <w:szCs w:val="24"/>
        </w:rPr>
        <w:t>TO:_</w:t>
      </w:r>
      <w:proofErr w:type="gramEnd"/>
      <w:r w:rsidRPr="009C0CCB">
        <w:rPr>
          <w:sz w:val="24"/>
          <w:szCs w:val="24"/>
        </w:rPr>
        <w:t>______________________________________________</w:t>
      </w:r>
    </w:p>
    <w:p w:rsidR="00837E2B" w:rsidRPr="009C0CCB" w:rsidRDefault="00837E2B" w:rsidP="00837E2B">
      <w:pPr>
        <w:rPr>
          <w:sz w:val="24"/>
          <w:szCs w:val="24"/>
        </w:rPr>
      </w:pPr>
      <w:r w:rsidRPr="009C0CCB">
        <w:rPr>
          <w:sz w:val="24"/>
          <w:szCs w:val="24"/>
        </w:rPr>
        <w:t xml:space="preserve">     </w:t>
      </w:r>
      <w:r w:rsidRPr="009C0CCB">
        <w:rPr>
          <w:sz w:val="24"/>
          <w:szCs w:val="24"/>
        </w:rPr>
        <w:t xml:space="preserve">In accordance with the requirements of the </w:t>
      </w:r>
      <w:r w:rsidRPr="009C0CCB">
        <w:rPr>
          <w:b/>
          <w:sz w:val="24"/>
          <w:szCs w:val="24"/>
        </w:rPr>
        <w:t>Real Estate Council of Alberta</w:t>
      </w:r>
      <w:r w:rsidRPr="009C0CCB">
        <w:rPr>
          <w:sz w:val="24"/>
          <w:szCs w:val="24"/>
        </w:rPr>
        <w:t xml:space="preserve">, this form serves as acknowledgement for a registered professional with </w:t>
      </w:r>
      <w:r w:rsidRPr="009C0CCB">
        <w:rPr>
          <w:b/>
          <w:sz w:val="24"/>
          <w:szCs w:val="24"/>
        </w:rPr>
        <w:t>Park and Protect</w:t>
      </w:r>
      <w:r w:rsidRPr="009C0CCB">
        <w:rPr>
          <w:sz w:val="24"/>
          <w:szCs w:val="24"/>
        </w:rPr>
        <w:t xml:space="preserve"> to share personal information of a consumer with another industry professional, business, or agency. Information to be shared may include the following: consumers name, phone number, email, contact information, or other directly relevant personal information of material relevance.</w:t>
      </w:r>
    </w:p>
    <w:p w:rsidR="00837E2B" w:rsidRPr="009C0CCB" w:rsidRDefault="00837E2B" w:rsidP="009C0CCB">
      <w:pPr>
        <w:pStyle w:val="NormalWeb"/>
      </w:pPr>
      <w:r w:rsidRPr="009C0CCB">
        <w:rPr>
          <w:b/>
        </w:rPr>
        <w:t>Park and Protect</w:t>
      </w:r>
      <w:r w:rsidRPr="009C0CCB">
        <w:t xml:space="preserve"> brokerage and its registered agent </w:t>
      </w:r>
      <w:r w:rsidR="009C0CCB" w:rsidRPr="009C0CCB">
        <w:t xml:space="preserve">are acknowledged to be eligible to be paid a referral fee as described below as compensation for this referral, upon successful completion of a transaction between the referred client and the recipient of the referral. Park and Protect has fulfilled our disclosure to the customer.  All referral fees shall be forwarded directly to Park and Protect within 14 days of transaction completion.  By signing, the referral is deemed to have been sent, received and accepted.  </w:t>
      </w:r>
    </w:p>
    <w:p w:rsidR="009C0CCB" w:rsidRPr="00080719" w:rsidRDefault="009C0CCB" w:rsidP="009C0CCB">
      <w:pPr>
        <w:pStyle w:val="NormalWeb"/>
        <w:rPr>
          <w:b/>
          <w:sz w:val="16"/>
          <w:szCs w:val="16"/>
        </w:rPr>
      </w:pPr>
      <w:bookmarkStart w:id="0" w:name="_GoBack"/>
      <w:bookmarkEnd w:id="0"/>
    </w:p>
    <w:p w:rsidR="009C0CCB" w:rsidRPr="009C0CCB" w:rsidRDefault="009C0CCB" w:rsidP="009C0CCB">
      <w:pPr>
        <w:pStyle w:val="NormalWeb"/>
        <w:rPr>
          <w:b/>
        </w:rPr>
      </w:pPr>
      <w:r w:rsidRPr="009C0CCB">
        <w:rPr>
          <w:b/>
        </w:rPr>
        <w:t xml:space="preserve">Referral Fee </w:t>
      </w:r>
      <w:proofErr w:type="gramStart"/>
      <w:r w:rsidRPr="009C0CCB">
        <w:rPr>
          <w:b/>
        </w:rPr>
        <w:t>Details:_</w:t>
      </w:r>
      <w:proofErr w:type="gramEnd"/>
      <w:r w:rsidRPr="009C0CCB">
        <w:rPr>
          <w:b/>
        </w:rPr>
        <w:t>____________________________________________________________________</w:t>
      </w:r>
    </w:p>
    <w:p w:rsidR="00837E2B" w:rsidRPr="00080719" w:rsidRDefault="00837E2B" w:rsidP="00837E2B">
      <w:pPr>
        <w:pStyle w:val="NormalWeb"/>
        <w:rPr>
          <w:sz w:val="16"/>
          <w:szCs w:val="16"/>
        </w:rPr>
      </w:pPr>
    </w:p>
    <w:p w:rsidR="00837E2B" w:rsidRPr="009C0CCB" w:rsidRDefault="00837E2B" w:rsidP="00837E2B">
      <w:pPr>
        <w:pStyle w:val="NormalWeb"/>
      </w:pPr>
      <w:r w:rsidRPr="009C0CCB">
        <w:t>Park and Protect registered representative:</w:t>
      </w:r>
    </w:p>
    <w:p w:rsidR="00837E2B" w:rsidRPr="009C0CCB" w:rsidRDefault="00837E2B" w:rsidP="00837E2B">
      <w:pPr>
        <w:pStyle w:val="NormalWeb"/>
      </w:pPr>
      <w:proofErr w:type="gramStart"/>
      <w:r w:rsidRPr="009C0CCB">
        <w:t>Name:_</w:t>
      </w:r>
      <w:proofErr w:type="gramEnd"/>
      <w:r w:rsidRPr="009C0CCB">
        <w:t>_____________________________________</w:t>
      </w:r>
    </w:p>
    <w:p w:rsidR="00837E2B" w:rsidRPr="009C0CCB" w:rsidRDefault="00837E2B" w:rsidP="00837E2B">
      <w:pPr>
        <w:pStyle w:val="NormalWeb"/>
      </w:pPr>
      <w:proofErr w:type="gramStart"/>
      <w:r w:rsidRPr="009C0CCB">
        <w:t>Signature:_</w:t>
      </w:r>
      <w:proofErr w:type="gramEnd"/>
      <w:r w:rsidRPr="009C0CCB">
        <w:t>_________________________________</w:t>
      </w:r>
      <w:r w:rsidRPr="009C0CCB">
        <w:t>_</w:t>
      </w:r>
    </w:p>
    <w:p w:rsidR="00837E2B" w:rsidRPr="00080719" w:rsidRDefault="00837E2B" w:rsidP="00837E2B">
      <w:pPr>
        <w:pStyle w:val="NormalWeb"/>
        <w:rPr>
          <w:sz w:val="16"/>
          <w:szCs w:val="16"/>
        </w:rPr>
      </w:pPr>
    </w:p>
    <w:p w:rsidR="00837E2B" w:rsidRPr="009C0CCB" w:rsidRDefault="00837E2B" w:rsidP="00837E2B">
      <w:pPr>
        <w:pStyle w:val="NormalWeb"/>
      </w:pPr>
      <w:r w:rsidRPr="009C0CCB">
        <w:t>Consumer being referred:</w:t>
      </w:r>
    </w:p>
    <w:p w:rsidR="00837E2B" w:rsidRPr="009C0CCB" w:rsidRDefault="00837E2B" w:rsidP="00837E2B">
      <w:pPr>
        <w:pStyle w:val="NormalWeb"/>
      </w:pPr>
      <w:proofErr w:type="gramStart"/>
      <w:r w:rsidRPr="009C0CCB">
        <w:t>Name:_</w:t>
      </w:r>
      <w:proofErr w:type="gramEnd"/>
      <w:r w:rsidRPr="009C0CCB">
        <w:t>_____________________________________</w:t>
      </w:r>
    </w:p>
    <w:p w:rsidR="00837E2B" w:rsidRPr="009C0CCB" w:rsidRDefault="00837E2B" w:rsidP="00837E2B">
      <w:pPr>
        <w:pStyle w:val="NormalWeb"/>
      </w:pPr>
      <w:proofErr w:type="gramStart"/>
      <w:r w:rsidRPr="009C0CCB">
        <w:t>Signature:_</w:t>
      </w:r>
      <w:proofErr w:type="gramEnd"/>
      <w:r w:rsidRPr="009C0CCB">
        <w:t>_________________________________</w:t>
      </w:r>
      <w:r w:rsidRPr="009C0CCB">
        <w:t>_</w:t>
      </w:r>
    </w:p>
    <w:p w:rsidR="00837E2B" w:rsidRPr="009C0CCB" w:rsidRDefault="00837E2B" w:rsidP="00837E2B">
      <w:pPr>
        <w:pStyle w:val="NormalWeb"/>
      </w:pPr>
      <w:proofErr w:type="gramStart"/>
      <w:r w:rsidRPr="009C0CCB">
        <w:t>Email:_</w:t>
      </w:r>
      <w:proofErr w:type="gramEnd"/>
      <w:r w:rsidRPr="009C0CCB">
        <w:t>_____________________________________</w:t>
      </w:r>
    </w:p>
    <w:p w:rsidR="009C0CCB" w:rsidRPr="00080719" w:rsidRDefault="009C0CCB" w:rsidP="00837E2B">
      <w:pPr>
        <w:pStyle w:val="NormalWeb"/>
        <w:rPr>
          <w:sz w:val="16"/>
          <w:szCs w:val="16"/>
        </w:rPr>
      </w:pPr>
    </w:p>
    <w:p w:rsidR="009C0CCB" w:rsidRPr="009C0CCB" w:rsidRDefault="009C0CCB" w:rsidP="00837E2B">
      <w:pPr>
        <w:pStyle w:val="NormalWeb"/>
      </w:pPr>
      <w:r w:rsidRPr="009C0CCB">
        <w:t>Confirmation of Referral Received:</w:t>
      </w:r>
    </w:p>
    <w:p w:rsidR="009C0CCB" w:rsidRPr="009C0CCB" w:rsidRDefault="009C0CCB" w:rsidP="00837E2B">
      <w:pPr>
        <w:pStyle w:val="NormalWeb"/>
      </w:pPr>
      <w:r w:rsidRPr="009C0CCB">
        <w:t xml:space="preserve">Authorized </w:t>
      </w:r>
      <w:proofErr w:type="gramStart"/>
      <w:r w:rsidRPr="009C0CCB">
        <w:t>by:_</w:t>
      </w:r>
      <w:proofErr w:type="gramEnd"/>
      <w:r w:rsidRPr="009C0CCB">
        <w:t>______________________________</w:t>
      </w:r>
    </w:p>
    <w:p w:rsidR="009C0CCB" w:rsidRPr="009C0CCB" w:rsidRDefault="009C0CCB" w:rsidP="00837E2B">
      <w:pPr>
        <w:pStyle w:val="NormalWeb"/>
      </w:pPr>
      <w:proofErr w:type="gramStart"/>
      <w:r w:rsidRPr="009C0CCB">
        <w:t>Company:_</w:t>
      </w:r>
      <w:proofErr w:type="gramEnd"/>
      <w:r w:rsidRPr="009C0CCB">
        <w:t>__________________________________</w:t>
      </w:r>
    </w:p>
    <w:p w:rsidR="00837E2B" w:rsidRPr="00837E2B" w:rsidRDefault="00837E2B">
      <w:pPr>
        <w:rPr>
          <w:sz w:val="28"/>
          <w:szCs w:val="28"/>
        </w:rPr>
      </w:pPr>
    </w:p>
    <w:sectPr w:rsidR="00837E2B" w:rsidRPr="00837E2B" w:rsidSect="004D1322">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2B"/>
    <w:rsid w:val="00080719"/>
    <w:rsid w:val="00441993"/>
    <w:rsid w:val="004D1322"/>
    <w:rsid w:val="00837E2B"/>
    <w:rsid w:val="00993B2C"/>
    <w:rsid w:val="009C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F80B"/>
  <w15:chartTrackingRefBased/>
  <w15:docId w15:val="{52712994-596D-4219-B857-8DE9C6C8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E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7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2024-05-30T18:27:00Z</cp:lastPrinted>
  <dcterms:created xsi:type="dcterms:W3CDTF">2024-05-30T19:54:00Z</dcterms:created>
  <dcterms:modified xsi:type="dcterms:W3CDTF">2024-05-30T19:54:00Z</dcterms:modified>
</cp:coreProperties>
</file>